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7F6" w:rsidRPr="004D7C8F" w:rsidRDefault="00A85C3F" w:rsidP="004D7C8F">
      <w:pPr>
        <w:jc w:val="both"/>
        <w:rPr>
          <w:b/>
        </w:rPr>
      </w:pPr>
      <w:r w:rsidRPr="004D7C8F">
        <w:rPr>
          <w:b/>
        </w:rPr>
        <w:t>INFORME PRUEBA DE OPERACIÓN DE EQUIPO  WATER KING WK3, PARA ELIMINACION DE DUREZA EN LA COLONIA ALMA OBRERA, DE LA CIUDAD DE ZACATECAS, ZAC.</w:t>
      </w:r>
    </w:p>
    <w:p w:rsidR="00A85C3F" w:rsidRPr="00930C14" w:rsidRDefault="00A85C3F">
      <w:pPr>
        <w:rPr>
          <w:b/>
        </w:rPr>
      </w:pPr>
      <w:r w:rsidRPr="00930C14">
        <w:rPr>
          <w:b/>
        </w:rPr>
        <w:t xml:space="preserve">ANTECEDENTES: </w:t>
      </w:r>
    </w:p>
    <w:p w:rsidR="00A85C3F" w:rsidRDefault="00A85C3F" w:rsidP="00A85C3F">
      <w:pPr>
        <w:jc w:val="both"/>
      </w:pPr>
      <w:r>
        <w:t xml:space="preserve">Desde el año 2014, se tuvo contacto con la empresa </w:t>
      </w:r>
      <w:proofErr w:type="spellStart"/>
      <w:r>
        <w:t>Water</w:t>
      </w:r>
      <w:proofErr w:type="spellEnd"/>
      <w:r>
        <w:t xml:space="preserve"> </w:t>
      </w:r>
      <w:proofErr w:type="spellStart"/>
      <w:r w:rsidR="000B137B">
        <w:t>Pumps</w:t>
      </w:r>
      <w:proofErr w:type="spellEnd"/>
      <w:r w:rsidR="000B137B">
        <w:t xml:space="preserve"> &amp; </w:t>
      </w:r>
      <w:proofErr w:type="spellStart"/>
      <w:r w:rsidR="000B137B">
        <w:t>Energy</w:t>
      </w:r>
      <w:proofErr w:type="spellEnd"/>
      <w:r w:rsidR="000B137B">
        <w:t xml:space="preserve"> </w:t>
      </w:r>
      <w:proofErr w:type="spellStart"/>
      <w:r w:rsidR="000B137B">
        <w:t>Solutions</w:t>
      </w:r>
      <w:proofErr w:type="spellEnd"/>
      <w:r w:rsidR="000B137B">
        <w:t>, S.A. de C.V.</w:t>
      </w:r>
      <w:r>
        <w:t xml:space="preserve"> a través de los CC Ing. Adolfo Jiménez González y Octavio Duran, mismos que nos han comentado las bondades del funcionamiento que tiene su equipo en evitar la incrustación en tuberías provocada por la dureza del agua. El segmento de mercado donde </w:t>
      </w:r>
      <w:r w:rsidR="00157D44">
        <w:t>más</w:t>
      </w:r>
      <w:r>
        <w:t xml:space="preserve"> se utiliza </w:t>
      </w:r>
      <w:r w:rsidR="00157D44">
        <w:t xml:space="preserve">es </w:t>
      </w:r>
      <w:r>
        <w:t xml:space="preserve">en instalaciones de enfriamiento de calderas, </w:t>
      </w:r>
      <w:r w:rsidR="00157D44">
        <w:t>com</w:t>
      </w:r>
      <w:r>
        <w:t xml:space="preserve">o torres de enfriamiento e intercambiadores de calor, y de acuerdo a la bibliografía existente, tanto de esa empresa como a nivel internacional, funciona muy bien en sistemas o circuitos cerrados. </w:t>
      </w:r>
    </w:p>
    <w:p w:rsidR="00A85C3F" w:rsidRDefault="00A85C3F" w:rsidP="00A85C3F">
      <w:pPr>
        <w:jc w:val="both"/>
      </w:pPr>
      <w:r>
        <w:t xml:space="preserve">Este proceso </w:t>
      </w:r>
      <w:r w:rsidR="00240C58">
        <w:t>de acuerdo a la información proporcionada, es un acelerador magnético</w:t>
      </w:r>
      <w:r>
        <w:t xml:space="preserve">, que invierte iones de </w:t>
      </w:r>
      <w:r w:rsidR="00240C58">
        <w:t>minerales existentes en el agua</w:t>
      </w:r>
      <w:r>
        <w:t>, evitando su incrustación, a la vez que permite ir retirando las incrustaciones existentes.</w:t>
      </w:r>
    </w:p>
    <w:p w:rsidR="000B137B" w:rsidRDefault="00A85C3F" w:rsidP="00A85C3F">
      <w:pPr>
        <w:jc w:val="both"/>
      </w:pPr>
      <w:r>
        <w:t>Se tuvo el acercamiento de esta empresa de manera constante</w:t>
      </w:r>
      <w:r w:rsidR="00157D44">
        <w:t xml:space="preserve"> hasta la fecha</w:t>
      </w:r>
      <w:r>
        <w:t>, solicitándole un equipo para prueba de funcionamiento con las condiciones de operación que se mantienen en el organismo, principalmente el tandeo del servicio, situación que hace q</w:t>
      </w:r>
      <w:r w:rsidR="00157D44">
        <w:t xml:space="preserve">ue no se disponga de operación en circuito cerrado, permitiéndose la entrada de aire en tuberías, provocando </w:t>
      </w:r>
      <w:r w:rsidR="00240C58">
        <w:t xml:space="preserve">en teoría </w:t>
      </w:r>
      <w:r w:rsidR="00157D44">
        <w:t>que la inversión de iones efectuada regrese a su condición original.</w:t>
      </w:r>
    </w:p>
    <w:p w:rsidR="00157D44" w:rsidRDefault="00157D44" w:rsidP="00A85C3F">
      <w:pPr>
        <w:jc w:val="both"/>
      </w:pPr>
      <w:r>
        <w:t>Hasta el mes de diciembre de 2016, la empresa presento un equipo WK3</w:t>
      </w:r>
      <w:r w:rsidR="00240C58">
        <w:t xml:space="preserve"> </w:t>
      </w:r>
      <w:r w:rsidR="000B137B">
        <w:t xml:space="preserve">para tubería de 3” pulgadas de diámetro </w:t>
      </w:r>
      <w:r>
        <w:t xml:space="preserve"> en calidad de préstamo para realizar la prueba en nuestras instalaciones, acordando una prueba de funcionamiento por el periodo del 15 de diciembre de 2016, por 100 </w:t>
      </w:r>
      <w:r w:rsidR="000B137B">
        <w:t>días</w:t>
      </w:r>
      <w:r>
        <w:t xml:space="preserve"> a partir de esa fecha, concluyendo tentativamente el 31 de marzo de 2017.</w:t>
      </w:r>
    </w:p>
    <w:p w:rsidR="00157D44" w:rsidRDefault="00157D44" w:rsidP="00A85C3F">
      <w:pPr>
        <w:jc w:val="both"/>
      </w:pPr>
      <w:r>
        <w:t>Derivado del periodo vacacional y de programación de instalación con el Dep</w:t>
      </w:r>
      <w:r w:rsidR="000B137B">
        <w:t>artament</w:t>
      </w:r>
      <w:r>
        <w:t xml:space="preserve">o de </w:t>
      </w:r>
      <w:r w:rsidR="000B137B">
        <w:t>Distribución</w:t>
      </w:r>
      <w:r>
        <w:t xml:space="preserve"> Zacatecas, </w:t>
      </w:r>
      <w:r w:rsidR="000B137B">
        <w:t xml:space="preserve">su instalación formal fue el día 26 de enero de 2017, comenzando su operación el día 27. Fue colocado tal marcan las instrucciones dadas por la empresa. </w:t>
      </w:r>
      <w:r w:rsidR="001D12F3">
        <w:t xml:space="preserve">Fue en tubería de </w:t>
      </w:r>
      <w:proofErr w:type="spellStart"/>
      <w:r w:rsidR="001D12F3">
        <w:t>p.v.c</w:t>
      </w:r>
      <w:proofErr w:type="spellEnd"/>
      <w:r w:rsidR="001D12F3">
        <w:t xml:space="preserve"> de 3” milimétrico, con una pared de 4mm y con incrustación presente de 3mm.</w:t>
      </w:r>
    </w:p>
    <w:p w:rsidR="000B137B" w:rsidRDefault="000B137B" w:rsidP="00A85C3F">
      <w:pPr>
        <w:jc w:val="both"/>
      </w:pPr>
      <w:r>
        <w:t>Se colocó en punto de alimentación de la colonia Alma Obrera de la cd. de Zacatecas, en la Av. Obrero Mundial parte alta, y se comenzó a monitorear en tres puntos la dureza presente, siendo una la contenida antes del equipo WK3 y dos después de él, cada tercer día en que han suministro de agua. (Se tiene servicio un día si y un día no).</w:t>
      </w:r>
    </w:p>
    <w:p w:rsidR="000B137B" w:rsidRDefault="001D12F3" w:rsidP="00A85C3F">
      <w:pPr>
        <w:jc w:val="both"/>
      </w:pPr>
      <w:r>
        <w:t>A la fecha</w:t>
      </w:r>
      <w:r w:rsidR="0086498A">
        <w:t xml:space="preserve">, después de un mes de </w:t>
      </w:r>
      <w:r w:rsidR="004D7C8F">
        <w:t>operación</w:t>
      </w:r>
      <w:r>
        <w:t xml:space="preserve"> se tiene como resultado una </w:t>
      </w:r>
      <w:r w:rsidR="0086498A">
        <w:t xml:space="preserve">dureza de 109.77 mg/l como CaCo3, con </w:t>
      </w:r>
      <w:r>
        <w:t xml:space="preserve">disminución promedio de </w:t>
      </w:r>
      <w:r w:rsidR="0086498A">
        <w:t>6 mg/l en su contenido de dureza.</w:t>
      </w:r>
    </w:p>
    <w:p w:rsidR="004D7C8F" w:rsidRDefault="004D7C8F" w:rsidP="00A85C3F">
      <w:pPr>
        <w:jc w:val="both"/>
      </w:pPr>
      <w:r>
        <w:t>Falta revisar cual es el comportamiento en la tubería testigo, y si existe disminución o no en la capa de incrustación medida, considerando que debe ser un periodo efectivo de al menos tres meses para tener un dato fidedigno.</w:t>
      </w:r>
    </w:p>
    <w:p w:rsidR="00930C14" w:rsidRPr="00240C58" w:rsidRDefault="00930C14" w:rsidP="00930C14">
      <w:pPr>
        <w:jc w:val="center"/>
        <w:rPr>
          <w:b/>
        </w:rPr>
      </w:pPr>
      <w:r w:rsidRPr="00240C58">
        <w:rPr>
          <w:b/>
        </w:rPr>
        <w:lastRenderedPageBreak/>
        <w:t>IMÁGENES DE INSTALACION EQUIPO WK3 AV. OBRERO MUNDIAL</w:t>
      </w:r>
    </w:p>
    <w:p w:rsidR="00930C14" w:rsidRDefault="00930C14" w:rsidP="00930C14">
      <w:pPr>
        <w:jc w:val="cente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32"/>
        <w:gridCol w:w="222"/>
      </w:tblGrid>
      <w:tr w:rsidR="00930C14" w:rsidTr="00930C14">
        <w:tc>
          <w:tcPr>
            <w:tcW w:w="4489" w:type="dxa"/>
            <w:shd w:val="clear" w:color="auto" w:fill="FFFFFF" w:themeFill="background1"/>
          </w:tcPr>
          <w:p w:rsidR="00930C14" w:rsidRDefault="00930C14" w:rsidP="00A85C3F">
            <w:pPr>
              <w:jc w:val="both"/>
            </w:pPr>
            <w:r>
              <w:rPr>
                <w:noProof/>
                <w:lang w:eastAsia="es-MX"/>
              </w:rPr>
              <w:drawing>
                <wp:inline distT="0" distB="0" distL="0" distR="0" wp14:anchorId="09AA7487" wp14:editId="6B450AA6">
                  <wp:extent cx="5612130" cy="3156585"/>
                  <wp:effectExtent l="0" t="0" r="7620" b="571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7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c>
          <w:tcPr>
            <w:tcW w:w="4489" w:type="dxa"/>
            <w:shd w:val="clear" w:color="auto" w:fill="FFFFFF" w:themeFill="background1"/>
          </w:tcPr>
          <w:p w:rsidR="00930C14" w:rsidRDefault="00930C14" w:rsidP="00A85C3F">
            <w:pPr>
              <w:jc w:val="both"/>
            </w:pPr>
          </w:p>
        </w:tc>
      </w:tr>
      <w:tr w:rsidR="00930C14" w:rsidTr="00930C14">
        <w:tc>
          <w:tcPr>
            <w:tcW w:w="4489" w:type="dxa"/>
            <w:shd w:val="clear" w:color="auto" w:fill="FFFFFF" w:themeFill="background1"/>
          </w:tcPr>
          <w:p w:rsidR="00930C14" w:rsidRDefault="00930C14" w:rsidP="00A85C3F">
            <w:pPr>
              <w:jc w:val="both"/>
            </w:pPr>
          </w:p>
          <w:p w:rsidR="00930C14" w:rsidRDefault="00930C14" w:rsidP="00A85C3F">
            <w:pPr>
              <w:jc w:val="both"/>
            </w:pPr>
            <w:r>
              <w:t>EQUIPO INSTALADO EN BASE DE MADERA, CON CORBATAS PLASTICAS, CABLES DE CONEXIÓN Y DE TRABAJO DE ACUERDO A MANUAL DE INSTALACION PROPORCIONADO POR EMPRESA, EQUIPADO CON REGULADOR DE VOLTAJE COMO PROTECCION.</w:t>
            </w:r>
          </w:p>
          <w:p w:rsidR="00930C14" w:rsidRDefault="00930C14" w:rsidP="00A85C3F">
            <w:pPr>
              <w:jc w:val="both"/>
            </w:pPr>
          </w:p>
        </w:tc>
        <w:tc>
          <w:tcPr>
            <w:tcW w:w="4489" w:type="dxa"/>
            <w:shd w:val="clear" w:color="auto" w:fill="FFFFFF" w:themeFill="background1"/>
          </w:tcPr>
          <w:p w:rsidR="00930C14" w:rsidRDefault="00930C14" w:rsidP="00A85C3F">
            <w:pPr>
              <w:jc w:val="both"/>
            </w:pPr>
          </w:p>
        </w:tc>
      </w:tr>
      <w:tr w:rsidR="00930C14" w:rsidTr="00930C14">
        <w:tc>
          <w:tcPr>
            <w:tcW w:w="4489" w:type="dxa"/>
            <w:shd w:val="clear" w:color="auto" w:fill="FFFFFF" w:themeFill="background1"/>
          </w:tcPr>
          <w:p w:rsidR="00930C14" w:rsidRDefault="00930C14" w:rsidP="00A85C3F">
            <w:pPr>
              <w:jc w:val="both"/>
            </w:pPr>
            <w:r>
              <w:rPr>
                <w:noProof/>
                <w:lang w:eastAsia="es-MX"/>
              </w:rPr>
              <w:drawing>
                <wp:inline distT="0" distB="0" distL="0" distR="0" wp14:anchorId="05CA134D" wp14:editId="34532174">
                  <wp:extent cx="5612130" cy="3156585"/>
                  <wp:effectExtent l="0" t="0" r="7620" b="571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7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c>
          <w:tcPr>
            <w:tcW w:w="4489" w:type="dxa"/>
            <w:shd w:val="clear" w:color="auto" w:fill="FFFFFF" w:themeFill="background1"/>
          </w:tcPr>
          <w:p w:rsidR="00930C14" w:rsidRDefault="00930C14" w:rsidP="00A85C3F">
            <w:pPr>
              <w:jc w:val="both"/>
            </w:pPr>
          </w:p>
        </w:tc>
      </w:tr>
      <w:tr w:rsidR="00930C14" w:rsidTr="00930C14">
        <w:tc>
          <w:tcPr>
            <w:tcW w:w="4489" w:type="dxa"/>
            <w:shd w:val="clear" w:color="auto" w:fill="FFFFFF" w:themeFill="background1"/>
          </w:tcPr>
          <w:p w:rsidR="00930C14" w:rsidRDefault="00930C14" w:rsidP="00A85C3F">
            <w:pPr>
              <w:jc w:val="both"/>
            </w:pPr>
          </w:p>
          <w:p w:rsidR="00930C14" w:rsidRDefault="00930C14" w:rsidP="00A85C3F">
            <w:pPr>
              <w:jc w:val="both"/>
            </w:pPr>
          </w:p>
          <w:p w:rsidR="00930C14" w:rsidRDefault="00930C14" w:rsidP="00A85C3F">
            <w:pPr>
              <w:jc w:val="both"/>
            </w:pPr>
          </w:p>
          <w:p w:rsidR="00930C14" w:rsidRDefault="00930C14" w:rsidP="00A85C3F">
            <w:pPr>
              <w:jc w:val="both"/>
            </w:pPr>
          </w:p>
          <w:p w:rsidR="00930C14" w:rsidRDefault="00930C14" w:rsidP="00A85C3F">
            <w:pPr>
              <w:jc w:val="both"/>
            </w:pPr>
          </w:p>
          <w:p w:rsidR="00930C14" w:rsidRDefault="00930C14" w:rsidP="00A85C3F">
            <w:pPr>
              <w:jc w:val="both"/>
            </w:pPr>
          </w:p>
        </w:tc>
        <w:tc>
          <w:tcPr>
            <w:tcW w:w="4489" w:type="dxa"/>
            <w:shd w:val="clear" w:color="auto" w:fill="FFFFFF" w:themeFill="background1"/>
          </w:tcPr>
          <w:p w:rsidR="00930C14" w:rsidRDefault="00930C14" w:rsidP="00A85C3F">
            <w:pPr>
              <w:jc w:val="both"/>
            </w:pPr>
          </w:p>
        </w:tc>
      </w:tr>
      <w:tr w:rsidR="00930C14" w:rsidTr="00930C14">
        <w:tc>
          <w:tcPr>
            <w:tcW w:w="4489" w:type="dxa"/>
            <w:shd w:val="clear" w:color="auto" w:fill="FFFFFF" w:themeFill="background1"/>
          </w:tcPr>
          <w:p w:rsidR="00930C14" w:rsidRDefault="00930C14" w:rsidP="00A85C3F">
            <w:pPr>
              <w:jc w:val="both"/>
            </w:pPr>
            <w:r>
              <w:rPr>
                <w:noProof/>
                <w:lang w:eastAsia="es-MX"/>
              </w:rPr>
              <w:lastRenderedPageBreak/>
              <w:drawing>
                <wp:inline distT="0" distB="0" distL="0" distR="0" wp14:anchorId="7C2076CA" wp14:editId="047A21DE">
                  <wp:extent cx="5612130" cy="3156585"/>
                  <wp:effectExtent l="0" t="0" r="762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7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c>
          <w:tcPr>
            <w:tcW w:w="4489" w:type="dxa"/>
            <w:shd w:val="clear" w:color="auto" w:fill="FFFFFF" w:themeFill="background1"/>
          </w:tcPr>
          <w:p w:rsidR="00930C14" w:rsidRDefault="00930C14" w:rsidP="00A85C3F">
            <w:pPr>
              <w:jc w:val="both"/>
            </w:pPr>
          </w:p>
        </w:tc>
      </w:tr>
      <w:tr w:rsidR="00930C14" w:rsidTr="00930C14">
        <w:tc>
          <w:tcPr>
            <w:tcW w:w="4489" w:type="dxa"/>
            <w:shd w:val="clear" w:color="auto" w:fill="FFFFFF" w:themeFill="background1"/>
          </w:tcPr>
          <w:p w:rsidR="00930C14" w:rsidRDefault="00930C14" w:rsidP="00A85C3F">
            <w:pPr>
              <w:jc w:val="both"/>
            </w:pPr>
          </w:p>
          <w:p w:rsidR="00930C14" w:rsidRDefault="00930C14" w:rsidP="00A85C3F">
            <w:pPr>
              <w:jc w:val="both"/>
            </w:pPr>
          </w:p>
          <w:p w:rsidR="00930C14" w:rsidRDefault="00930C14" w:rsidP="00A85C3F">
            <w:pPr>
              <w:jc w:val="both"/>
            </w:pPr>
          </w:p>
          <w:p w:rsidR="00930C14" w:rsidRDefault="00930C14" w:rsidP="00A85C3F">
            <w:pPr>
              <w:jc w:val="both"/>
            </w:pPr>
          </w:p>
        </w:tc>
        <w:tc>
          <w:tcPr>
            <w:tcW w:w="4489" w:type="dxa"/>
            <w:shd w:val="clear" w:color="auto" w:fill="FFFFFF" w:themeFill="background1"/>
          </w:tcPr>
          <w:p w:rsidR="00930C14" w:rsidRDefault="00930C14" w:rsidP="00A85C3F">
            <w:pPr>
              <w:jc w:val="both"/>
            </w:pPr>
          </w:p>
        </w:tc>
      </w:tr>
      <w:tr w:rsidR="00930C14" w:rsidTr="00930C14">
        <w:tc>
          <w:tcPr>
            <w:tcW w:w="4489" w:type="dxa"/>
            <w:shd w:val="clear" w:color="auto" w:fill="FFFFFF" w:themeFill="background1"/>
          </w:tcPr>
          <w:p w:rsidR="00930C14" w:rsidRDefault="00930C14" w:rsidP="00A85C3F">
            <w:pPr>
              <w:jc w:val="both"/>
            </w:pPr>
            <w:r>
              <w:rPr>
                <w:noProof/>
                <w:lang w:eastAsia="es-MX"/>
              </w:rPr>
              <w:drawing>
                <wp:inline distT="0" distB="0" distL="0" distR="0" wp14:anchorId="7B87D97A" wp14:editId="25AF1069">
                  <wp:extent cx="5612130" cy="3156585"/>
                  <wp:effectExtent l="0" t="0" r="7620" b="571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7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c>
          <w:tcPr>
            <w:tcW w:w="4489" w:type="dxa"/>
            <w:shd w:val="clear" w:color="auto" w:fill="FFFFFF" w:themeFill="background1"/>
          </w:tcPr>
          <w:p w:rsidR="00930C14" w:rsidRDefault="00930C14" w:rsidP="00A85C3F">
            <w:pPr>
              <w:jc w:val="both"/>
            </w:pPr>
          </w:p>
        </w:tc>
      </w:tr>
    </w:tbl>
    <w:p w:rsidR="00930C14" w:rsidRDefault="00930C14" w:rsidP="00A85C3F">
      <w:pPr>
        <w:jc w:val="both"/>
      </w:pPr>
    </w:p>
    <w:p w:rsidR="00930C14" w:rsidRDefault="00930C14" w:rsidP="00A85C3F">
      <w:pPr>
        <w:jc w:val="both"/>
      </w:pPr>
    </w:p>
    <w:p w:rsidR="00560B9E" w:rsidRDefault="00560B9E" w:rsidP="00A85C3F">
      <w:pPr>
        <w:jc w:val="both"/>
      </w:pPr>
    </w:p>
    <w:p w:rsidR="00560B9E" w:rsidRDefault="00560B9E" w:rsidP="00A85C3F">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560B9E" w:rsidTr="00560B9E">
        <w:tc>
          <w:tcPr>
            <w:tcW w:w="9054" w:type="dxa"/>
          </w:tcPr>
          <w:p w:rsidR="00560B9E" w:rsidRDefault="00560B9E" w:rsidP="00A85C3F">
            <w:pPr>
              <w:jc w:val="both"/>
            </w:pPr>
            <w:r>
              <w:rPr>
                <w:noProof/>
                <w:lang w:eastAsia="es-MX"/>
              </w:rPr>
              <w:drawing>
                <wp:inline distT="0" distB="0" distL="0" distR="0" wp14:anchorId="6CF37013" wp14:editId="521F7A58">
                  <wp:extent cx="5612130" cy="3156585"/>
                  <wp:effectExtent l="0" t="0" r="762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08_13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r>
      <w:tr w:rsidR="00560B9E" w:rsidTr="00560B9E">
        <w:tc>
          <w:tcPr>
            <w:tcW w:w="9054" w:type="dxa"/>
          </w:tcPr>
          <w:p w:rsidR="00560B9E" w:rsidRDefault="00560B9E" w:rsidP="00560B9E">
            <w:pPr>
              <w:jc w:val="center"/>
            </w:pPr>
            <w:r>
              <w:t>PUNTO DE CORTE DE TUBERIA TESTIGO DESPUES DEL EQUIPO WK3</w:t>
            </w:r>
          </w:p>
          <w:p w:rsidR="00560B9E" w:rsidRDefault="00560B9E" w:rsidP="00560B9E">
            <w:pPr>
              <w:jc w:val="center"/>
            </w:pPr>
          </w:p>
          <w:p w:rsidR="00560B9E" w:rsidRDefault="00560B9E" w:rsidP="00560B9E">
            <w:pPr>
              <w:jc w:val="center"/>
            </w:pPr>
          </w:p>
          <w:p w:rsidR="00560B9E" w:rsidRDefault="00560B9E" w:rsidP="00560B9E">
            <w:pPr>
              <w:jc w:val="center"/>
            </w:pPr>
          </w:p>
        </w:tc>
      </w:tr>
      <w:tr w:rsidR="00560B9E" w:rsidTr="00560B9E">
        <w:tc>
          <w:tcPr>
            <w:tcW w:w="9054" w:type="dxa"/>
          </w:tcPr>
          <w:p w:rsidR="00560B9E" w:rsidRDefault="00560B9E" w:rsidP="00A85C3F">
            <w:pPr>
              <w:jc w:val="both"/>
            </w:pPr>
            <w:r>
              <w:rPr>
                <w:noProof/>
                <w:lang w:eastAsia="es-MX"/>
              </w:rPr>
              <w:drawing>
                <wp:inline distT="0" distB="0" distL="0" distR="0" wp14:anchorId="4DBB5A1F" wp14:editId="277D457C">
                  <wp:extent cx="5612130" cy="3156585"/>
                  <wp:effectExtent l="0" t="0" r="7620" b="571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6_103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r>
      <w:tr w:rsidR="00560B9E" w:rsidTr="00560B9E">
        <w:tc>
          <w:tcPr>
            <w:tcW w:w="9054" w:type="dxa"/>
          </w:tcPr>
          <w:p w:rsidR="00560B9E" w:rsidRDefault="00560B9E" w:rsidP="00560B9E">
            <w:pPr>
              <w:jc w:val="center"/>
            </w:pPr>
            <w:r>
              <w:t>SONDEO PARA INSTALACION DE TUBERIA TESTIGO EQUIPO WK3</w:t>
            </w:r>
          </w:p>
        </w:tc>
      </w:tr>
    </w:tbl>
    <w:p w:rsidR="00560B9E" w:rsidRDefault="00560B9E" w:rsidP="00A85C3F">
      <w:pPr>
        <w:jc w:val="both"/>
      </w:pPr>
    </w:p>
    <w:p w:rsidR="00560B9E" w:rsidRDefault="00560B9E" w:rsidP="00A85C3F">
      <w:pPr>
        <w:jc w:val="both"/>
      </w:pPr>
    </w:p>
    <w:p w:rsidR="00560B9E" w:rsidRDefault="00560B9E" w:rsidP="00A85C3F">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560B9E" w:rsidTr="00560B9E">
        <w:tc>
          <w:tcPr>
            <w:tcW w:w="8978" w:type="dxa"/>
          </w:tcPr>
          <w:p w:rsidR="00560B9E" w:rsidRDefault="00560B9E" w:rsidP="00A85C3F">
            <w:pPr>
              <w:jc w:val="both"/>
            </w:pPr>
            <w:r>
              <w:rPr>
                <w:noProof/>
                <w:lang w:eastAsia="es-MX"/>
              </w:rPr>
              <w:drawing>
                <wp:inline distT="0" distB="0" distL="0" distR="0" wp14:anchorId="5ACC70BC" wp14:editId="700DC891">
                  <wp:extent cx="5612130" cy="3156585"/>
                  <wp:effectExtent l="0" t="0" r="7620" b="571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6_1031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r>
      <w:tr w:rsidR="00560B9E" w:rsidTr="00560B9E">
        <w:tc>
          <w:tcPr>
            <w:tcW w:w="8978" w:type="dxa"/>
          </w:tcPr>
          <w:p w:rsidR="00560B9E" w:rsidRDefault="00560B9E" w:rsidP="00560B9E">
            <w:pPr>
              <w:jc w:val="center"/>
            </w:pPr>
            <w:r>
              <w:t>CORTE DE TUBERIA PARA COLOCACION TESTIGO</w:t>
            </w:r>
          </w:p>
          <w:p w:rsidR="00560B9E" w:rsidRDefault="00560B9E" w:rsidP="00A85C3F">
            <w:pPr>
              <w:jc w:val="both"/>
            </w:pPr>
          </w:p>
          <w:p w:rsidR="00560B9E" w:rsidRDefault="00560B9E" w:rsidP="00A85C3F">
            <w:pPr>
              <w:jc w:val="both"/>
            </w:pPr>
          </w:p>
        </w:tc>
      </w:tr>
      <w:tr w:rsidR="00560B9E" w:rsidTr="00560B9E">
        <w:tc>
          <w:tcPr>
            <w:tcW w:w="8978" w:type="dxa"/>
          </w:tcPr>
          <w:p w:rsidR="00560B9E" w:rsidRDefault="00560B9E" w:rsidP="00A85C3F">
            <w:pPr>
              <w:jc w:val="both"/>
            </w:pPr>
            <w:r>
              <w:rPr>
                <w:noProof/>
                <w:lang w:eastAsia="es-MX"/>
              </w:rPr>
              <w:drawing>
                <wp:inline distT="0" distB="0" distL="0" distR="0" wp14:anchorId="13D51670" wp14:editId="70CA8A92">
                  <wp:extent cx="5612130" cy="3156585"/>
                  <wp:effectExtent l="0" t="0" r="7620" b="571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6_1035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r>
      <w:tr w:rsidR="00560B9E" w:rsidTr="00560B9E">
        <w:tc>
          <w:tcPr>
            <w:tcW w:w="8978" w:type="dxa"/>
          </w:tcPr>
          <w:p w:rsidR="00560B9E" w:rsidRDefault="00560B9E" w:rsidP="00560B9E">
            <w:pPr>
              <w:jc w:val="center"/>
            </w:pPr>
            <w:r>
              <w:t>MEDICION DE INCRUSTACION PRESENTE EN LA TUBERIA</w:t>
            </w:r>
          </w:p>
        </w:tc>
      </w:tr>
    </w:tbl>
    <w:p w:rsidR="00560B9E" w:rsidRDefault="00560B9E" w:rsidP="00A85C3F">
      <w:pPr>
        <w:jc w:val="both"/>
      </w:pPr>
    </w:p>
    <w:p w:rsidR="00560B9E" w:rsidRDefault="00560B9E" w:rsidP="00A85C3F">
      <w:pPr>
        <w:jc w:val="both"/>
      </w:pPr>
    </w:p>
    <w:p w:rsidR="00560B9E" w:rsidRDefault="00560B9E" w:rsidP="00A85C3F">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560B9E" w:rsidTr="00560B9E">
        <w:tc>
          <w:tcPr>
            <w:tcW w:w="8978" w:type="dxa"/>
          </w:tcPr>
          <w:p w:rsidR="00560B9E" w:rsidRDefault="00560B9E" w:rsidP="00A85C3F">
            <w:pPr>
              <w:jc w:val="both"/>
            </w:pPr>
            <w:r>
              <w:rPr>
                <w:noProof/>
                <w:lang w:eastAsia="es-MX"/>
              </w:rPr>
              <w:drawing>
                <wp:inline distT="0" distB="0" distL="0" distR="0" wp14:anchorId="2C81C4A5" wp14:editId="0961AD8F">
                  <wp:extent cx="5612130" cy="3156585"/>
                  <wp:effectExtent l="0" t="0" r="7620" b="571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6_1035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r>
      <w:tr w:rsidR="00560B9E" w:rsidTr="00560B9E">
        <w:tc>
          <w:tcPr>
            <w:tcW w:w="8978" w:type="dxa"/>
          </w:tcPr>
          <w:p w:rsidR="00560B9E" w:rsidRDefault="00560B9E" w:rsidP="00560B9E">
            <w:pPr>
              <w:jc w:val="center"/>
            </w:pPr>
            <w:r>
              <w:t>CHEQUEO DE INCRUSTACION EN TRAMO RETIRADO</w:t>
            </w:r>
          </w:p>
          <w:p w:rsidR="00560B9E" w:rsidRDefault="00560B9E" w:rsidP="00A85C3F">
            <w:pPr>
              <w:jc w:val="both"/>
            </w:pPr>
          </w:p>
          <w:p w:rsidR="00560B9E" w:rsidRDefault="00560B9E" w:rsidP="00A85C3F">
            <w:pPr>
              <w:jc w:val="both"/>
            </w:pPr>
          </w:p>
        </w:tc>
      </w:tr>
      <w:tr w:rsidR="00560B9E" w:rsidTr="00560B9E">
        <w:tc>
          <w:tcPr>
            <w:tcW w:w="8978" w:type="dxa"/>
          </w:tcPr>
          <w:p w:rsidR="00560B9E" w:rsidRDefault="00560B9E" w:rsidP="00A85C3F">
            <w:pPr>
              <w:jc w:val="both"/>
            </w:pPr>
            <w:r>
              <w:rPr>
                <w:noProof/>
                <w:lang w:eastAsia="es-MX"/>
              </w:rPr>
              <w:drawing>
                <wp:inline distT="0" distB="0" distL="0" distR="0" wp14:anchorId="0CB20BFB" wp14:editId="25824240">
                  <wp:extent cx="5612130" cy="3156585"/>
                  <wp:effectExtent l="0" t="0" r="7620" b="571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08_1317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r>
      <w:tr w:rsidR="00560B9E" w:rsidTr="00560B9E">
        <w:tc>
          <w:tcPr>
            <w:tcW w:w="8978" w:type="dxa"/>
          </w:tcPr>
          <w:p w:rsidR="00560B9E" w:rsidRDefault="00560B9E" w:rsidP="00560B9E">
            <w:pPr>
              <w:jc w:val="center"/>
            </w:pPr>
            <w:r>
              <w:t>CAJA DE VALVULAS DONDE FUE INSTALADO EQUIPO</w:t>
            </w:r>
          </w:p>
          <w:p w:rsidR="00560B9E" w:rsidRDefault="00560B9E" w:rsidP="00560B9E">
            <w:pPr>
              <w:jc w:val="center"/>
            </w:pPr>
          </w:p>
        </w:tc>
      </w:tr>
    </w:tbl>
    <w:p w:rsidR="00560B9E" w:rsidRDefault="00560B9E" w:rsidP="00A85C3F">
      <w:pPr>
        <w:jc w:val="both"/>
      </w:pPr>
    </w:p>
    <w:p w:rsidR="00BF1801" w:rsidRDefault="00BF1801" w:rsidP="00A85C3F">
      <w:pPr>
        <w:jc w:val="both"/>
      </w:pPr>
    </w:p>
    <w:p w:rsidR="00BF1801" w:rsidRDefault="00BF1801" w:rsidP="00A85C3F">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4"/>
      </w:tblGrid>
      <w:tr w:rsidR="00BF1801" w:rsidTr="00BF1801">
        <w:tc>
          <w:tcPr>
            <w:tcW w:w="8978" w:type="dxa"/>
          </w:tcPr>
          <w:p w:rsidR="00BF1801" w:rsidRDefault="00BF1801" w:rsidP="00A85C3F">
            <w:pPr>
              <w:jc w:val="both"/>
            </w:pPr>
            <w:r>
              <w:rPr>
                <w:noProof/>
                <w:lang w:eastAsia="es-MX"/>
              </w:rPr>
              <w:drawing>
                <wp:inline distT="0" distB="0" distL="0" distR="0" wp14:anchorId="06676F7D" wp14:editId="492CCEC6">
                  <wp:extent cx="7686675" cy="4114800"/>
                  <wp:effectExtent l="0" t="0" r="952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6_1031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9249" cy="4121531"/>
                          </a:xfrm>
                          <a:prstGeom prst="rect">
                            <a:avLst/>
                          </a:prstGeom>
                        </pic:spPr>
                      </pic:pic>
                    </a:graphicData>
                  </a:graphic>
                </wp:inline>
              </w:drawing>
            </w:r>
          </w:p>
        </w:tc>
      </w:tr>
      <w:tr w:rsidR="00BF1801" w:rsidTr="00BF1801">
        <w:tc>
          <w:tcPr>
            <w:tcW w:w="8978" w:type="dxa"/>
          </w:tcPr>
          <w:p w:rsidR="00BF1801" w:rsidRDefault="00BF1801" w:rsidP="00BF1801">
            <w:pPr>
              <w:jc w:val="center"/>
            </w:pPr>
            <w:r>
              <w:t>GRADO DE INCRUSTACION EN TUBERIA EXISTENTE</w:t>
            </w:r>
          </w:p>
        </w:tc>
      </w:tr>
    </w:tbl>
    <w:p w:rsidR="00BF1801" w:rsidRDefault="00BF1801" w:rsidP="00A85C3F">
      <w:pPr>
        <w:jc w:val="both"/>
      </w:pPr>
    </w:p>
    <w:p w:rsidR="00560B9E" w:rsidRDefault="00560B9E" w:rsidP="00A85C3F">
      <w:pPr>
        <w:jc w:val="both"/>
      </w:pPr>
    </w:p>
    <w:p w:rsidR="00930C14" w:rsidRDefault="00930C14" w:rsidP="00A85C3F">
      <w:pPr>
        <w:jc w:val="both"/>
      </w:pPr>
      <w:r>
        <w:rPr>
          <w:noProof/>
          <w:lang w:eastAsia="es-MX"/>
        </w:rPr>
        <w:lastRenderedPageBreak/>
        <w:drawing>
          <wp:inline distT="0" distB="0" distL="0" distR="0" wp14:anchorId="3AF56EDC">
            <wp:extent cx="5614670" cy="760857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70" cy="7608570"/>
                    </a:xfrm>
                    <a:prstGeom prst="rect">
                      <a:avLst/>
                    </a:prstGeom>
                    <a:noFill/>
                  </pic:spPr>
                </pic:pic>
              </a:graphicData>
            </a:graphic>
          </wp:inline>
        </w:drawing>
      </w:r>
    </w:p>
    <w:p w:rsidR="00930C14" w:rsidRDefault="00930C14" w:rsidP="00A85C3F">
      <w:pPr>
        <w:jc w:val="both"/>
      </w:pPr>
    </w:p>
    <w:p w:rsidR="00930C14" w:rsidRDefault="00930C14" w:rsidP="00A85C3F">
      <w:pPr>
        <w:jc w:val="both"/>
      </w:pPr>
    </w:p>
    <w:p w:rsidR="00930C14" w:rsidRDefault="00930C14" w:rsidP="00A85C3F">
      <w:pPr>
        <w:jc w:val="both"/>
      </w:pPr>
    </w:p>
    <w:p w:rsidR="00930C14" w:rsidRPr="00BF1801" w:rsidRDefault="00560B9E" w:rsidP="00A85C3F">
      <w:pPr>
        <w:jc w:val="both"/>
        <w:rPr>
          <w:b/>
        </w:rPr>
      </w:pPr>
      <w:r w:rsidRPr="00BF1801">
        <w:rPr>
          <w:b/>
        </w:rPr>
        <w:t>ANEXOS</w:t>
      </w:r>
    </w:p>
    <w:p w:rsidR="00560B9E" w:rsidRDefault="00560B9E" w:rsidP="00A85C3F">
      <w:pPr>
        <w:jc w:val="both"/>
      </w:pPr>
    </w:p>
    <w:p w:rsidR="00560B9E" w:rsidRDefault="00560B9E" w:rsidP="00A85C3F">
      <w:pPr>
        <w:jc w:val="both"/>
      </w:pPr>
      <w:r>
        <w:t>1.- Recibo de préstamo de equipo WK3 para prueba, de fecha 15 de diciembre de 2016.</w:t>
      </w:r>
    </w:p>
    <w:p w:rsidR="00560B9E" w:rsidRDefault="00560B9E" w:rsidP="00BF1801">
      <w:pPr>
        <w:jc w:val="both"/>
      </w:pPr>
      <w:r>
        <w:t xml:space="preserve">2.- Oficio No. D.C.A.S./743/2016 de fecha 23 de diciembre de 2016, mediante el cual se turna equipo WK3 </w:t>
      </w:r>
      <w:r w:rsidR="00BF1801">
        <w:t>al Departamento de Estrategias de Operación, con instrucciones de instalación, y  para fijar punto de instalación.</w:t>
      </w:r>
    </w:p>
    <w:p w:rsidR="00240C58" w:rsidRDefault="00240C58" w:rsidP="00BF1801">
      <w:pPr>
        <w:jc w:val="both"/>
      </w:pPr>
      <w:r>
        <w:t>3.- Croquis de Macro localización instalación de equipo WK3.</w:t>
      </w:r>
    </w:p>
    <w:p w:rsidR="00240C58" w:rsidRDefault="00240C58" w:rsidP="00BF1801">
      <w:pPr>
        <w:jc w:val="both"/>
      </w:pPr>
      <w:r>
        <w:t>4.- Micro localización de punto de instalación equipo WK3</w:t>
      </w:r>
    </w:p>
    <w:p w:rsidR="00930C14" w:rsidRDefault="00930C14" w:rsidP="00A85C3F">
      <w:pPr>
        <w:jc w:val="both"/>
      </w:pPr>
    </w:p>
    <w:p w:rsidR="00930C14" w:rsidRPr="00BF1801" w:rsidRDefault="00BF1801" w:rsidP="00BF1801">
      <w:pPr>
        <w:spacing w:after="0" w:line="240" w:lineRule="auto"/>
        <w:jc w:val="center"/>
        <w:rPr>
          <w:b/>
        </w:rPr>
      </w:pPr>
      <w:r w:rsidRPr="00BF1801">
        <w:rPr>
          <w:b/>
        </w:rPr>
        <w:t>A T E N T A M E N T E</w:t>
      </w:r>
    </w:p>
    <w:p w:rsidR="00BF1801" w:rsidRDefault="00BF1801" w:rsidP="00BF1801">
      <w:pPr>
        <w:spacing w:after="0" w:line="240" w:lineRule="auto"/>
        <w:jc w:val="center"/>
        <w:rPr>
          <w:b/>
        </w:rPr>
      </w:pPr>
    </w:p>
    <w:p w:rsidR="00240C58" w:rsidRPr="00BF1801" w:rsidRDefault="00240C58" w:rsidP="00BF1801">
      <w:pPr>
        <w:spacing w:after="0" w:line="240" w:lineRule="auto"/>
        <w:jc w:val="center"/>
        <w:rPr>
          <w:b/>
        </w:rPr>
      </w:pPr>
      <w:bookmarkStart w:id="0" w:name="_GoBack"/>
      <w:bookmarkEnd w:id="0"/>
    </w:p>
    <w:p w:rsidR="00BF1801" w:rsidRPr="00BF1801" w:rsidRDefault="00BF1801" w:rsidP="00BF1801">
      <w:pPr>
        <w:spacing w:after="0" w:line="240" w:lineRule="auto"/>
        <w:jc w:val="center"/>
        <w:rPr>
          <w:b/>
        </w:rPr>
      </w:pPr>
      <w:r w:rsidRPr="00BF1801">
        <w:rPr>
          <w:b/>
        </w:rPr>
        <w:t>ING. ERNESTO FERNANDEZ LOPEZ</w:t>
      </w:r>
    </w:p>
    <w:p w:rsidR="00BF1801" w:rsidRPr="00BF1801" w:rsidRDefault="00BF1801" w:rsidP="00BF1801">
      <w:pPr>
        <w:spacing w:after="0" w:line="240" w:lineRule="auto"/>
        <w:jc w:val="center"/>
        <w:rPr>
          <w:b/>
        </w:rPr>
      </w:pPr>
      <w:r w:rsidRPr="00BF1801">
        <w:rPr>
          <w:b/>
        </w:rPr>
        <w:t>JEFE DEL DEPARTAMENTO DE CALIDAD</w:t>
      </w:r>
    </w:p>
    <w:p w:rsidR="00BF1801" w:rsidRPr="00BF1801" w:rsidRDefault="00BF1801" w:rsidP="00BF1801">
      <w:pPr>
        <w:spacing w:after="0" w:line="240" w:lineRule="auto"/>
        <w:jc w:val="center"/>
        <w:rPr>
          <w:b/>
        </w:rPr>
      </w:pPr>
      <w:r w:rsidRPr="00BF1801">
        <w:rPr>
          <w:b/>
        </w:rPr>
        <w:t>DEL AGUA Y SANEAMIENTO</w:t>
      </w:r>
    </w:p>
    <w:p w:rsidR="00930C14" w:rsidRDefault="00930C14" w:rsidP="00A85C3F">
      <w:pPr>
        <w:jc w:val="both"/>
      </w:pPr>
    </w:p>
    <w:p w:rsidR="00930C14" w:rsidRDefault="00930C14" w:rsidP="00A85C3F">
      <w:pPr>
        <w:jc w:val="both"/>
      </w:pPr>
    </w:p>
    <w:p w:rsidR="00A85C3F" w:rsidRDefault="00A85C3F" w:rsidP="00A85C3F">
      <w:pPr>
        <w:jc w:val="both"/>
      </w:pPr>
    </w:p>
    <w:sectPr w:rsidR="00A85C3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C3F"/>
    <w:rsid w:val="000B137B"/>
    <w:rsid w:val="000B3923"/>
    <w:rsid w:val="00157D44"/>
    <w:rsid w:val="001D12F3"/>
    <w:rsid w:val="00240C58"/>
    <w:rsid w:val="004D7C8F"/>
    <w:rsid w:val="00560B9E"/>
    <w:rsid w:val="005B468A"/>
    <w:rsid w:val="006E2409"/>
    <w:rsid w:val="0086498A"/>
    <w:rsid w:val="00930C14"/>
    <w:rsid w:val="00A85C3F"/>
    <w:rsid w:val="00BF1801"/>
    <w:rsid w:val="00F357F6"/>
    <w:rsid w:val="00FC10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0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C14"/>
    <w:rPr>
      <w:rFonts w:ascii="Tahoma" w:hAnsi="Tahoma" w:cs="Tahoma"/>
      <w:sz w:val="16"/>
      <w:szCs w:val="16"/>
    </w:rPr>
  </w:style>
  <w:style w:type="table" w:styleId="Tablaconcuadrcula">
    <w:name w:val="Table Grid"/>
    <w:basedOn w:val="Tablanormal"/>
    <w:uiPriority w:val="59"/>
    <w:rsid w:val="00930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30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C14"/>
    <w:rPr>
      <w:rFonts w:ascii="Tahoma" w:hAnsi="Tahoma" w:cs="Tahoma"/>
      <w:sz w:val="16"/>
      <w:szCs w:val="16"/>
    </w:rPr>
  </w:style>
  <w:style w:type="table" w:styleId="Tablaconcuadrcula">
    <w:name w:val="Table Grid"/>
    <w:basedOn w:val="Tablanormal"/>
    <w:uiPriority w:val="59"/>
    <w:rsid w:val="00930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632</Words>
  <Characters>3479</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Ernesto Fernandez Lopez</dc:creator>
  <cp:lastModifiedBy>Ernesto Fernandez Lopez</cp:lastModifiedBy>
  <cp:revision>3</cp:revision>
  <dcterms:created xsi:type="dcterms:W3CDTF">2017-03-10T17:15:00Z</dcterms:created>
  <dcterms:modified xsi:type="dcterms:W3CDTF">2017-03-10T17:16:00Z</dcterms:modified>
</cp:coreProperties>
</file>